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97249" w14:textId="77777777" w:rsidR="002B72A3" w:rsidRDefault="000035EA" w:rsidP="006E1052">
      <w:pPr>
        <w:spacing w:after="120"/>
        <w:jc w:val="center"/>
        <w:rPr>
          <w:b/>
          <w:color w:val="000000"/>
          <w:sz w:val="24"/>
          <w:szCs w:val="24"/>
          <w:lang w:eastAsia="pl-PL"/>
        </w:rPr>
      </w:pPr>
      <w:r w:rsidRPr="00C001FF">
        <w:rPr>
          <w:b/>
          <w:color w:val="000000"/>
          <w:sz w:val="24"/>
          <w:szCs w:val="24"/>
          <w:lang w:eastAsia="pl-PL"/>
        </w:rPr>
        <w:t>Szkolny zestaw podręczników</w:t>
      </w:r>
      <w:r>
        <w:rPr>
          <w:b/>
          <w:color w:val="000000"/>
          <w:sz w:val="24"/>
          <w:szCs w:val="24"/>
          <w:lang w:eastAsia="pl-PL"/>
        </w:rPr>
        <w:t xml:space="preserve"> </w:t>
      </w:r>
      <w:r w:rsidRPr="00C001FF">
        <w:rPr>
          <w:b/>
          <w:color w:val="000000"/>
          <w:sz w:val="24"/>
          <w:szCs w:val="24"/>
          <w:lang w:eastAsia="pl-PL"/>
        </w:rPr>
        <w:t>w roku szkolnym 2</w:t>
      </w:r>
      <w:r>
        <w:rPr>
          <w:b/>
          <w:color w:val="000000"/>
          <w:sz w:val="24"/>
          <w:szCs w:val="24"/>
          <w:lang w:eastAsia="pl-PL"/>
        </w:rPr>
        <w:t>021/2022 - po gimnazjum</w:t>
      </w:r>
    </w:p>
    <w:p w14:paraId="1FD2103F" w14:textId="77777777" w:rsidR="000035EA" w:rsidRPr="00C001FF" w:rsidRDefault="006E1052" w:rsidP="006E1052">
      <w:pPr>
        <w:spacing w:after="120"/>
        <w:jc w:val="center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w</w:t>
      </w:r>
      <w:r w:rsidR="000035EA">
        <w:rPr>
          <w:b/>
          <w:color w:val="000000"/>
          <w:sz w:val="24"/>
          <w:szCs w:val="24"/>
          <w:lang w:eastAsia="pl-PL"/>
        </w:rPr>
        <w:t xml:space="preserve"> II Liceum Ogólnokształcącym</w:t>
      </w:r>
      <w:r w:rsidR="000035EA" w:rsidRPr="00C001FF">
        <w:rPr>
          <w:b/>
          <w:color w:val="000000"/>
          <w:sz w:val="24"/>
          <w:szCs w:val="24"/>
          <w:lang w:eastAsia="pl-PL"/>
        </w:rPr>
        <w:t xml:space="preserve"> im. Jana Kochanowskiego w Bełchatowie</w:t>
      </w:r>
    </w:p>
    <w:p w14:paraId="58C5FD6D" w14:textId="77777777" w:rsidR="000035EA" w:rsidRDefault="000035EA" w:rsidP="000035EA">
      <w:pPr>
        <w:jc w:val="center"/>
      </w:pPr>
    </w:p>
    <w:p w14:paraId="3E9835CF" w14:textId="77777777" w:rsidR="000035EA" w:rsidRPr="003021C8" w:rsidRDefault="000035EA" w:rsidP="000035EA">
      <w:pPr>
        <w:spacing w:after="0" w:line="240" w:lineRule="auto"/>
        <w:rPr>
          <w:b/>
          <w:color w:val="222222"/>
          <w:sz w:val="24"/>
          <w:szCs w:val="24"/>
          <w:lang w:eastAsia="pl-PL"/>
        </w:rPr>
      </w:pPr>
      <w:r w:rsidRPr="00F14262">
        <w:rPr>
          <w:b/>
          <w:color w:val="222222"/>
          <w:sz w:val="24"/>
          <w:szCs w:val="24"/>
          <w:highlight w:val="yellow"/>
          <w:lang w:eastAsia="pl-PL"/>
        </w:rPr>
        <w:t>KLASA TRZECIA</w:t>
      </w:r>
    </w:p>
    <w:p w14:paraId="70551FA9" w14:textId="77777777" w:rsidR="000035EA" w:rsidRDefault="000035EA" w:rsidP="000035EA">
      <w:pPr>
        <w:jc w:val="center"/>
      </w:pPr>
    </w:p>
    <w:tbl>
      <w:tblPr>
        <w:tblW w:w="149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40"/>
        <w:gridCol w:w="1494"/>
        <w:gridCol w:w="2800"/>
        <w:gridCol w:w="2053"/>
        <w:gridCol w:w="3361"/>
        <w:gridCol w:w="2216"/>
      </w:tblGrid>
      <w:tr w:rsidR="000035EA" w:rsidRPr="004251CF" w14:paraId="415A9DE1" w14:textId="77777777" w:rsidTr="006E1052">
        <w:tc>
          <w:tcPr>
            <w:tcW w:w="749" w:type="dxa"/>
            <w:shd w:val="clear" w:color="auto" w:fill="A8D08D"/>
            <w:vAlign w:val="center"/>
          </w:tcPr>
          <w:p w14:paraId="0CAC91F4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0" w:type="dxa"/>
            <w:shd w:val="clear" w:color="auto" w:fill="A8D08D"/>
            <w:vAlign w:val="center"/>
          </w:tcPr>
          <w:p w14:paraId="53680559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94" w:type="dxa"/>
            <w:shd w:val="clear" w:color="auto" w:fill="A8D08D"/>
            <w:vAlign w:val="center"/>
          </w:tcPr>
          <w:p w14:paraId="58A1FAA7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800" w:type="dxa"/>
            <w:shd w:val="clear" w:color="auto" w:fill="A8D08D"/>
            <w:vAlign w:val="center"/>
          </w:tcPr>
          <w:p w14:paraId="5919B1E8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053" w:type="dxa"/>
            <w:shd w:val="clear" w:color="auto" w:fill="A8D08D"/>
            <w:vAlign w:val="center"/>
          </w:tcPr>
          <w:p w14:paraId="49CAF7EF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3361" w:type="dxa"/>
            <w:tcBorders>
              <w:right w:val="single" w:sz="4" w:space="0" w:color="auto"/>
            </w:tcBorders>
            <w:shd w:val="clear" w:color="auto" w:fill="A8D08D"/>
            <w:vAlign w:val="center"/>
          </w:tcPr>
          <w:p w14:paraId="0A965FD3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8D08D"/>
            <w:vAlign w:val="center"/>
          </w:tcPr>
          <w:p w14:paraId="45E6C684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Nr dopuszczenia</w:t>
            </w:r>
          </w:p>
        </w:tc>
      </w:tr>
      <w:tr w:rsidR="000035EA" w:rsidRPr="004251CF" w14:paraId="3B9F0B25" w14:textId="77777777" w:rsidTr="006E1052">
        <w:trPr>
          <w:trHeight w:val="737"/>
        </w:trPr>
        <w:tc>
          <w:tcPr>
            <w:tcW w:w="749" w:type="dxa"/>
            <w:shd w:val="clear" w:color="auto" w:fill="auto"/>
            <w:vAlign w:val="center"/>
          </w:tcPr>
          <w:p w14:paraId="4C67981B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D4315B5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Język polski</w:t>
            </w:r>
          </w:p>
          <w:p w14:paraId="51A488AF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01C89C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PP</w:t>
            </w:r>
          </w:p>
          <w:p w14:paraId="51DF4A59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E34201B" w14:textId="77777777" w:rsidR="006E1052" w:rsidRDefault="000035EA" w:rsidP="006E1052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Ponad słowami</w:t>
            </w:r>
          </w:p>
          <w:p w14:paraId="30C09B9A" w14:textId="77777777" w:rsidR="000035EA" w:rsidRPr="006E1052" w:rsidRDefault="006E1052" w:rsidP="006E1052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>
              <w:rPr>
                <w:i/>
                <w:color w:val="222222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81E3D15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B1A3C2C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Małgorzata Chmiel</w:t>
            </w:r>
          </w:p>
          <w:p w14:paraId="6883534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sz w:val="20"/>
                <w:szCs w:val="20"/>
              </w:rPr>
              <w:t xml:space="preserve">Anna Równy </w:t>
            </w:r>
            <w:r w:rsidRPr="004251CF">
              <w:rPr>
                <w:sz w:val="20"/>
                <w:szCs w:val="20"/>
              </w:rPr>
              <w:br/>
              <w:t>Robert Pruszczyński</w:t>
            </w:r>
          </w:p>
        </w:tc>
        <w:tc>
          <w:tcPr>
            <w:tcW w:w="2216" w:type="dxa"/>
            <w:vAlign w:val="center"/>
          </w:tcPr>
          <w:p w14:paraId="111DB46A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425/5/2014/2016</w:t>
            </w:r>
          </w:p>
        </w:tc>
      </w:tr>
      <w:tr w:rsidR="000035EA" w:rsidRPr="004251CF" w14:paraId="6CB80F77" w14:textId="77777777" w:rsidTr="006E1052">
        <w:trPr>
          <w:trHeight w:val="737"/>
        </w:trPr>
        <w:tc>
          <w:tcPr>
            <w:tcW w:w="749" w:type="dxa"/>
            <w:shd w:val="clear" w:color="auto" w:fill="auto"/>
            <w:vAlign w:val="center"/>
          </w:tcPr>
          <w:p w14:paraId="5F7B4C9A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83698B3" w14:textId="08969711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8CBBF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PP</w:t>
            </w:r>
          </w:p>
          <w:p w14:paraId="0F1370E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</w:tcPr>
          <w:p w14:paraId="77E04CE0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251CF">
              <w:rPr>
                <w:i/>
                <w:sz w:val="20"/>
                <w:szCs w:val="20"/>
                <w:lang w:eastAsia="pl-PL"/>
              </w:rPr>
              <w:t>Repetytorium –MATURA 2015</w:t>
            </w:r>
          </w:p>
          <w:p w14:paraId="72F220B9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14:paraId="4DDE5EA7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251CF">
              <w:rPr>
                <w:i/>
                <w:sz w:val="20"/>
                <w:szCs w:val="20"/>
                <w:lang w:eastAsia="pl-PL"/>
              </w:rPr>
              <w:t>Oxford Matura trainer. Repetytorium z języka angielskiego</w:t>
            </w:r>
          </w:p>
          <w:p w14:paraId="66E219D6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</w:p>
          <w:p w14:paraId="0B061989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 w:eastAsia="pl-PL"/>
              </w:rPr>
            </w:pPr>
            <w:r w:rsidRPr="004251CF">
              <w:rPr>
                <w:i/>
                <w:sz w:val="20"/>
                <w:szCs w:val="20"/>
                <w:lang w:val="en-US" w:eastAsia="pl-PL"/>
              </w:rPr>
              <w:t>My Matura Success</w:t>
            </w:r>
          </w:p>
          <w:p w14:paraId="040E5AB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  <w:r w:rsidRPr="004251CF">
              <w:rPr>
                <w:i/>
                <w:sz w:val="20"/>
                <w:szCs w:val="20"/>
                <w:lang w:val="en-US" w:eastAsia="pl-PL"/>
              </w:rPr>
              <w:t>Upper - Intermidate</w:t>
            </w:r>
          </w:p>
        </w:tc>
        <w:tc>
          <w:tcPr>
            <w:tcW w:w="2053" w:type="dxa"/>
            <w:shd w:val="clear" w:color="auto" w:fill="auto"/>
          </w:tcPr>
          <w:p w14:paraId="35BBC07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  <w:r w:rsidRPr="004251CF">
              <w:rPr>
                <w:color w:val="222222"/>
                <w:sz w:val="20"/>
                <w:szCs w:val="20"/>
                <w:lang w:val="en-US" w:eastAsia="pl-PL"/>
              </w:rPr>
              <w:t>Macmillan</w:t>
            </w:r>
          </w:p>
          <w:p w14:paraId="7ED2FA07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</w:p>
          <w:p w14:paraId="7ECEE137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</w:p>
          <w:p w14:paraId="61A2F2C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</w:p>
          <w:p w14:paraId="43491A4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  <w:r w:rsidRPr="004251CF">
              <w:rPr>
                <w:color w:val="222222"/>
                <w:sz w:val="20"/>
                <w:szCs w:val="20"/>
                <w:lang w:val="en-US" w:eastAsia="pl-PL"/>
              </w:rPr>
              <w:t>Oxford</w:t>
            </w:r>
          </w:p>
          <w:p w14:paraId="668303E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</w:p>
          <w:p w14:paraId="4B392EB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</w:p>
          <w:p w14:paraId="6BC15FF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</w:p>
          <w:p w14:paraId="748A955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  <w:r w:rsidRPr="004251CF">
              <w:rPr>
                <w:color w:val="222222"/>
                <w:sz w:val="20"/>
                <w:szCs w:val="20"/>
                <w:lang w:val="en-US" w:eastAsia="pl-PL"/>
              </w:rPr>
              <w:t>Pearson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390F18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Linda Edwards, Marta Rosińska</w:t>
            </w:r>
          </w:p>
          <w:p w14:paraId="6A8E41F9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6E85D24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Gregory J. Manin,</w:t>
            </w:r>
          </w:p>
          <w:p w14:paraId="1EE20D4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Danuta Gryca</w:t>
            </w:r>
          </w:p>
          <w:p w14:paraId="6123F18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Joanna Sosnowska</w:t>
            </w:r>
          </w:p>
          <w:p w14:paraId="3AF66DC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Joanna Sobierska</w:t>
            </w:r>
          </w:p>
          <w:p w14:paraId="1ADDACE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453E01D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B. Hastings</w:t>
            </w:r>
          </w:p>
          <w:p w14:paraId="76D86CB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S. Mc. Kinley</w:t>
            </w:r>
          </w:p>
          <w:p w14:paraId="67D0893E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B. Trapnek</w:t>
            </w:r>
          </w:p>
        </w:tc>
        <w:tc>
          <w:tcPr>
            <w:tcW w:w="2216" w:type="dxa"/>
          </w:tcPr>
          <w:p w14:paraId="462DEFA8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710/2014</w:t>
            </w:r>
          </w:p>
          <w:p w14:paraId="6B4FDB97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71A82EB5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5C14C38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239DC99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688/1/2014</w:t>
            </w:r>
          </w:p>
          <w:p w14:paraId="774A8A0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019D296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0549EA3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7FAB611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691/3/2015</w:t>
            </w:r>
          </w:p>
        </w:tc>
      </w:tr>
      <w:tr w:rsidR="000035EA" w:rsidRPr="004251CF" w14:paraId="6406518D" w14:textId="77777777" w:rsidTr="006E1052">
        <w:trPr>
          <w:trHeight w:val="737"/>
        </w:trPr>
        <w:tc>
          <w:tcPr>
            <w:tcW w:w="749" w:type="dxa"/>
            <w:shd w:val="clear" w:color="auto" w:fill="auto"/>
            <w:vAlign w:val="center"/>
          </w:tcPr>
          <w:p w14:paraId="6C364908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99C9B08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Język niemiecki</w:t>
            </w:r>
          </w:p>
          <w:p w14:paraId="07F48E1A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BFC293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PP</w:t>
            </w:r>
          </w:p>
          <w:p w14:paraId="23C66F3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EA6307C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Motive Deutch Neu część 3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89EB6C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BD7A15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sz w:val="20"/>
                <w:szCs w:val="20"/>
                <w:lang w:eastAsia="pl-PL"/>
              </w:rPr>
              <w:t>Alina Jarząbek, Danuta Koper</w:t>
            </w:r>
          </w:p>
        </w:tc>
        <w:tc>
          <w:tcPr>
            <w:tcW w:w="2216" w:type="dxa"/>
            <w:vAlign w:val="center"/>
          </w:tcPr>
          <w:p w14:paraId="3A54D89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683/3/2014/2016</w:t>
            </w:r>
          </w:p>
        </w:tc>
      </w:tr>
      <w:tr w:rsidR="000035EA" w:rsidRPr="004251CF" w14:paraId="773EB788" w14:textId="77777777" w:rsidTr="006E1052">
        <w:trPr>
          <w:trHeight w:val="737"/>
        </w:trPr>
        <w:tc>
          <w:tcPr>
            <w:tcW w:w="749" w:type="dxa"/>
            <w:shd w:val="clear" w:color="auto" w:fill="auto"/>
            <w:vAlign w:val="center"/>
          </w:tcPr>
          <w:p w14:paraId="6173849C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B32E37" w14:textId="77777777" w:rsidR="000035EA" w:rsidRPr="004251CF" w:rsidRDefault="006E1052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b/>
                <w:color w:val="222222"/>
                <w:sz w:val="20"/>
                <w:szCs w:val="20"/>
                <w:lang w:eastAsia="pl-PL"/>
              </w:rPr>
              <w:t>Język</w:t>
            </w:r>
            <w:r w:rsidR="000035EA" w:rsidRPr="004251CF">
              <w:rPr>
                <w:b/>
                <w:color w:val="222222"/>
                <w:sz w:val="20"/>
                <w:szCs w:val="20"/>
                <w:lang w:eastAsia="pl-PL"/>
              </w:rPr>
              <w:t xml:space="preserve"> hiszpański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000A9C8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PP</w:t>
            </w:r>
          </w:p>
          <w:p w14:paraId="547E212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05CB3B5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en-US" w:eastAsia="pl-PL"/>
              </w:rPr>
            </w:pPr>
            <w:r w:rsidRPr="004251CF">
              <w:rPr>
                <w:i/>
                <w:sz w:val="20"/>
                <w:szCs w:val="20"/>
                <w:lang w:val="en-US" w:eastAsia="pl-PL"/>
              </w:rPr>
              <w:t>Aula internacional 2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0B09F2B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Lektorklett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2D72CA7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Corpas, Garcia, Garmendia</w:t>
            </w:r>
          </w:p>
        </w:tc>
        <w:tc>
          <w:tcPr>
            <w:tcW w:w="2216" w:type="dxa"/>
            <w:vAlign w:val="center"/>
          </w:tcPr>
          <w:p w14:paraId="43D9026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694/2/2015</w:t>
            </w:r>
          </w:p>
        </w:tc>
      </w:tr>
      <w:tr w:rsidR="000035EA" w:rsidRPr="004251CF" w14:paraId="57D43E82" w14:textId="77777777" w:rsidTr="006E1052">
        <w:trPr>
          <w:trHeight w:val="73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D57E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0AA1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A3B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A762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sz w:val="20"/>
                <w:szCs w:val="20"/>
                <w:lang w:val="en-US" w:eastAsia="pl-PL"/>
              </w:rPr>
            </w:pPr>
            <w:r w:rsidRPr="004251CF">
              <w:rPr>
                <w:i/>
                <w:sz w:val="20"/>
                <w:szCs w:val="20"/>
                <w:lang w:val="en-US" w:eastAsia="pl-PL"/>
              </w:rPr>
              <w:t>Kak raz 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420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ED5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Olga Tatarchyk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04C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966/3/2021</w:t>
            </w:r>
          </w:p>
        </w:tc>
      </w:tr>
      <w:tr w:rsidR="000035EA" w:rsidRPr="004251CF" w14:paraId="38E0B653" w14:textId="77777777" w:rsidTr="006E1052">
        <w:trPr>
          <w:trHeight w:val="1666"/>
        </w:trPr>
        <w:tc>
          <w:tcPr>
            <w:tcW w:w="749" w:type="dxa"/>
            <w:shd w:val="clear" w:color="auto" w:fill="auto"/>
            <w:vAlign w:val="center"/>
          </w:tcPr>
          <w:p w14:paraId="046EDBD2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BF3AB8E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093D2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</w:tcPr>
          <w:p w14:paraId="037AECF7" w14:textId="77777777" w:rsidR="000035EA" w:rsidRPr="004251CF" w:rsidRDefault="000035EA" w:rsidP="00D86ABD">
            <w:pPr>
              <w:spacing w:after="0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Zrozumieć przeszłość.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Lata 1815 – 1939.</w:t>
            </w:r>
          </w:p>
          <w:p w14:paraId="1DE16845" w14:textId="77777777" w:rsidR="000035EA" w:rsidRPr="004251CF" w:rsidRDefault="000035EA" w:rsidP="00D86ABD">
            <w:pPr>
              <w:spacing w:after="0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Zrozumieć przeszłość. Dzieje najnowsze po 1939r.</w:t>
            </w:r>
          </w:p>
        </w:tc>
        <w:tc>
          <w:tcPr>
            <w:tcW w:w="2053" w:type="dxa"/>
            <w:shd w:val="clear" w:color="auto" w:fill="auto"/>
          </w:tcPr>
          <w:p w14:paraId="6B69DCC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  <w:p w14:paraId="5748BE7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1CBF261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6C25BBF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7EA8CA9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3361" w:type="dxa"/>
            <w:shd w:val="clear" w:color="auto" w:fill="auto"/>
          </w:tcPr>
          <w:p w14:paraId="2C72122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Piotr Galik</w:t>
            </w:r>
          </w:p>
          <w:p w14:paraId="2F2F144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3C2A6EF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42EEEA65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Jarosław Kłaczkow, Agnieszka Zielińska</w:t>
            </w:r>
          </w:p>
        </w:tc>
        <w:tc>
          <w:tcPr>
            <w:tcW w:w="2216" w:type="dxa"/>
          </w:tcPr>
          <w:p w14:paraId="62A2EC2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642/3/2014</w:t>
            </w:r>
          </w:p>
          <w:p w14:paraId="1F4B38C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23CD7672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1C45B295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642/4/2015</w:t>
            </w:r>
          </w:p>
        </w:tc>
      </w:tr>
      <w:tr w:rsidR="000035EA" w:rsidRPr="004251CF" w14:paraId="4C05B03C" w14:textId="77777777" w:rsidTr="006E1052">
        <w:trPr>
          <w:trHeight w:val="1231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F70D6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E587DB0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Wiedza</w:t>
            </w:r>
          </w:p>
          <w:p w14:paraId="73DA8866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o społeczeństwie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1AFAB7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B52ACC1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W centrum uwagi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cz. 2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DBA59D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115F635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Lucyna Czechowska,</w:t>
            </w:r>
          </w:p>
          <w:p w14:paraId="52932C5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Arkadiusz Janicki,</w:t>
            </w:r>
          </w:p>
          <w:p w14:paraId="7317E9D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Klaudiusz Święcicki</w:t>
            </w:r>
          </w:p>
        </w:tc>
        <w:tc>
          <w:tcPr>
            <w:tcW w:w="2216" w:type="dxa"/>
            <w:vAlign w:val="center"/>
          </w:tcPr>
          <w:p w14:paraId="7772520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630/2/2014/</w:t>
            </w:r>
          </w:p>
          <w:p w14:paraId="77C141C9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2015</w:t>
            </w:r>
          </w:p>
        </w:tc>
      </w:tr>
      <w:tr w:rsidR="000035EA" w:rsidRPr="004251CF" w14:paraId="2143C4C9" w14:textId="77777777" w:rsidTr="006E1052">
        <w:trPr>
          <w:trHeight w:val="8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BD26" w14:textId="77777777" w:rsidR="000035EA" w:rsidRPr="004251CF" w:rsidRDefault="000035EA" w:rsidP="00D86ABD">
            <w:pPr>
              <w:spacing w:after="0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31BFE" w14:textId="77777777" w:rsidR="000035EA" w:rsidRPr="004251CF" w:rsidRDefault="000035EA" w:rsidP="00D86ABD">
            <w:pPr>
              <w:spacing w:after="0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AE5BA28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A239D65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Oblicza geografii 3</w:t>
            </w:r>
          </w:p>
          <w:p w14:paraId="235A181D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+ maturalne karty pracy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25BE40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A46E18B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Więckowski</w:t>
            </w:r>
          </w:p>
          <w:p w14:paraId="7C47498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R. Malarz</w:t>
            </w:r>
          </w:p>
        </w:tc>
        <w:tc>
          <w:tcPr>
            <w:tcW w:w="2216" w:type="dxa"/>
            <w:vAlign w:val="center"/>
          </w:tcPr>
          <w:p w14:paraId="55DD2E3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501/3/2014</w:t>
            </w:r>
          </w:p>
        </w:tc>
      </w:tr>
      <w:tr w:rsidR="000035EA" w:rsidRPr="004251CF" w14:paraId="3B60232B" w14:textId="77777777" w:rsidTr="006E1052">
        <w:trPr>
          <w:trHeight w:val="850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118B4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97D8862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FE5ED0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2C2B55A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Biologia na czasie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cz. 2 i 3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2B4240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3D7BED9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F. Dobert</w:t>
            </w:r>
          </w:p>
          <w:p w14:paraId="26C1402F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Jurgowski i inni</w:t>
            </w:r>
          </w:p>
        </w:tc>
        <w:tc>
          <w:tcPr>
            <w:tcW w:w="2216" w:type="dxa"/>
            <w:vAlign w:val="center"/>
          </w:tcPr>
          <w:p w14:paraId="5EC80B23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564/3/2014</w:t>
            </w:r>
          </w:p>
        </w:tc>
      </w:tr>
      <w:tr w:rsidR="000035EA" w:rsidRPr="004251CF" w14:paraId="56FEB23D" w14:textId="77777777" w:rsidTr="006E1052">
        <w:trPr>
          <w:trHeight w:val="850"/>
        </w:trPr>
        <w:tc>
          <w:tcPr>
            <w:tcW w:w="749" w:type="dxa"/>
            <w:shd w:val="clear" w:color="auto" w:fill="auto"/>
            <w:vAlign w:val="center"/>
          </w:tcPr>
          <w:p w14:paraId="72320036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3EFE6C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2B330CE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F6411D3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To jest chemia 2 zakres rozszerzony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+maturalne karty pracy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D0CA4F7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9218559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Litwin</w:t>
            </w:r>
          </w:p>
          <w:p w14:paraId="16059D92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Sz. Styka-Wlazło</w:t>
            </w:r>
          </w:p>
          <w:p w14:paraId="707AB5CA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E. Megiel, G. Świderska</w:t>
            </w:r>
          </w:p>
        </w:tc>
        <w:tc>
          <w:tcPr>
            <w:tcW w:w="2216" w:type="dxa"/>
            <w:vAlign w:val="center"/>
          </w:tcPr>
          <w:p w14:paraId="2E9CF8B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528/2/2013</w:t>
            </w:r>
          </w:p>
        </w:tc>
      </w:tr>
      <w:tr w:rsidR="000035EA" w:rsidRPr="004251CF" w14:paraId="1DD5375A" w14:textId="77777777" w:rsidTr="006E1052">
        <w:trPr>
          <w:trHeight w:val="850"/>
        </w:trPr>
        <w:tc>
          <w:tcPr>
            <w:tcW w:w="749" w:type="dxa"/>
            <w:shd w:val="clear" w:color="auto" w:fill="auto"/>
            <w:vAlign w:val="center"/>
          </w:tcPr>
          <w:p w14:paraId="0408B09F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C6C6ACC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64A064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0E08AEC" w14:textId="77777777" w:rsidR="000035EA" w:rsidRPr="004251CF" w:rsidRDefault="000035EA" w:rsidP="006E1052">
            <w:pPr>
              <w:spacing w:after="0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Z fizyką w przyszłość </w:t>
            </w:r>
            <w:r w:rsidR="006E1052">
              <w:rPr>
                <w:i/>
                <w:color w:val="222222"/>
                <w:sz w:val="20"/>
                <w:szCs w:val="20"/>
                <w:lang w:eastAsia="pl-PL"/>
              </w:rPr>
              <w:t>c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z. 2 (zakres rozszerzony)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13E362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Zamkor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AAF8B3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Fiałkowska</w:t>
            </w:r>
          </w:p>
          <w:p w14:paraId="2B7DC202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B. Sagnowska</w:t>
            </w:r>
          </w:p>
          <w:p w14:paraId="1288A39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J. Salach</w:t>
            </w:r>
          </w:p>
        </w:tc>
        <w:tc>
          <w:tcPr>
            <w:tcW w:w="2216" w:type="dxa"/>
            <w:vAlign w:val="center"/>
          </w:tcPr>
          <w:p w14:paraId="1EF7A72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548/2/2013/2016</w:t>
            </w:r>
          </w:p>
        </w:tc>
      </w:tr>
      <w:tr w:rsidR="000035EA" w:rsidRPr="004251CF" w14:paraId="7DFE09AE" w14:textId="77777777" w:rsidTr="006E1052">
        <w:tc>
          <w:tcPr>
            <w:tcW w:w="749" w:type="dxa"/>
            <w:shd w:val="clear" w:color="auto" w:fill="auto"/>
            <w:vAlign w:val="center"/>
          </w:tcPr>
          <w:p w14:paraId="17B92E8C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63B62D6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94" w:type="dxa"/>
            <w:shd w:val="clear" w:color="auto" w:fill="auto"/>
          </w:tcPr>
          <w:p w14:paraId="1F4B8B8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30338C9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PP</w:t>
            </w:r>
          </w:p>
          <w:p w14:paraId="44A51D39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0D5EFF88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107DC67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4434B18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348C700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  <w:p w14:paraId="0AB17A8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55B76929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784A1FF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</w:tcPr>
          <w:p w14:paraId="4EB9FB6F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Matematyka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w otaczającym nas świecie cz. 3</w:t>
            </w:r>
          </w:p>
          <w:p w14:paraId="4FEFB8F3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p. podstawowy</w:t>
            </w:r>
          </w:p>
          <w:p w14:paraId="3A972422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53520EBB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Matematyka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w otaczającym nas świecie cz. 3</w:t>
            </w:r>
          </w:p>
          <w:p w14:paraId="0E0C08BC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p. podstawowy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i rozszerzony</w:t>
            </w:r>
          </w:p>
          <w:p w14:paraId="7EB7BDE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+ zbiór zadań</w:t>
            </w:r>
          </w:p>
        </w:tc>
        <w:tc>
          <w:tcPr>
            <w:tcW w:w="2053" w:type="dxa"/>
            <w:shd w:val="clear" w:color="auto" w:fill="auto"/>
          </w:tcPr>
          <w:p w14:paraId="69FC59A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Podkowa</w:t>
            </w:r>
          </w:p>
          <w:p w14:paraId="1108FBE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20B53772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631CD86B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64A7701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068304EF" w14:textId="77777777" w:rsidR="000035EA" w:rsidRPr="004251CF" w:rsidRDefault="000035EA" w:rsidP="006E1052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Podkowa</w:t>
            </w:r>
          </w:p>
        </w:tc>
        <w:tc>
          <w:tcPr>
            <w:tcW w:w="3361" w:type="dxa"/>
            <w:shd w:val="clear" w:color="auto" w:fill="auto"/>
          </w:tcPr>
          <w:p w14:paraId="6B61069C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A. Cewe</w:t>
            </w:r>
          </w:p>
          <w:p w14:paraId="04477AF2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Krawczyk</w:t>
            </w:r>
          </w:p>
          <w:p w14:paraId="45445B8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Kruk</w:t>
            </w:r>
          </w:p>
          <w:p w14:paraId="6A77F3B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I inni</w:t>
            </w:r>
          </w:p>
          <w:p w14:paraId="16CD19E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55689B9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A. Cewe</w:t>
            </w:r>
          </w:p>
          <w:p w14:paraId="29270CA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Krawczyk</w:t>
            </w:r>
          </w:p>
          <w:p w14:paraId="5A1C95F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M. Kruk</w:t>
            </w:r>
          </w:p>
          <w:p w14:paraId="15B11865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216" w:type="dxa"/>
          </w:tcPr>
          <w:p w14:paraId="4601860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549/3/2014/2017</w:t>
            </w:r>
          </w:p>
          <w:p w14:paraId="437E876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681CD58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35397457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7830F99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  <w:p w14:paraId="09E3AA04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596/3/2014/2017</w:t>
            </w:r>
          </w:p>
        </w:tc>
      </w:tr>
      <w:tr w:rsidR="000035EA" w:rsidRPr="004251CF" w14:paraId="1DAC2218" w14:textId="77777777" w:rsidTr="006E1052">
        <w:tc>
          <w:tcPr>
            <w:tcW w:w="749" w:type="dxa"/>
            <w:shd w:val="clear" w:color="auto" w:fill="auto"/>
            <w:vAlign w:val="center"/>
          </w:tcPr>
          <w:p w14:paraId="15C65B30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5A50764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719880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9855D54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Ciekawi świata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C5A03A1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3361" w:type="dxa"/>
            <w:shd w:val="clear" w:color="auto" w:fill="auto"/>
          </w:tcPr>
          <w:p w14:paraId="044A2676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Grzegorz F. Wojewoda</w:t>
            </w:r>
          </w:p>
          <w:p w14:paraId="2BB230B8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E03D0FE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Agata Sawicka</w:t>
            </w:r>
          </w:p>
          <w:p w14:paraId="23758B6C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727E7B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Agata Duda, Jolanta Holeczek</w:t>
            </w:r>
          </w:p>
          <w:p w14:paraId="166B2321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72F78F0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sz w:val="20"/>
                <w:szCs w:val="20"/>
              </w:rPr>
              <w:t>Agata Łazarz, Aneta Szczepańska, Sławomir Sobótka</w:t>
            </w:r>
          </w:p>
        </w:tc>
        <w:tc>
          <w:tcPr>
            <w:tcW w:w="2216" w:type="dxa"/>
          </w:tcPr>
          <w:p w14:paraId="633F61C2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637/1/2013</w:t>
            </w:r>
          </w:p>
          <w:p w14:paraId="11962FC3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9B30EFA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637/2/2013/2015</w:t>
            </w:r>
          </w:p>
          <w:p w14:paraId="75525D11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3C9439E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637/3/2013</w:t>
            </w:r>
          </w:p>
          <w:p w14:paraId="0B33FAB7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425EAC3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sz w:val="20"/>
                <w:szCs w:val="20"/>
              </w:rPr>
              <w:t>637/4/2013</w:t>
            </w:r>
          </w:p>
        </w:tc>
      </w:tr>
      <w:tr w:rsidR="000035EA" w:rsidRPr="004251CF" w14:paraId="116206F1" w14:textId="77777777" w:rsidTr="006E1052">
        <w:trPr>
          <w:trHeight w:val="850"/>
        </w:trPr>
        <w:tc>
          <w:tcPr>
            <w:tcW w:w="749" w:type="dxa"/>
            <w:shd w:val="clear" w:color="auto" w:fill="auto"/>
            <w:vAlign w:val="center"/>
          </w:tcPr>
          <w:p w14:paraId="6FA4B1BB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C4349EC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C77A74B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559C9C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Informatyka 3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09FAA59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OPERON</w:t>
            </w:r>
          </w:p>
          <w:p w14:paraId="5856C8F6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14685ACA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Ewa Mikołajewicz</w:t>
            </w:r>
          </w:p>
        </w:tc>
        <w:tc>
          <w:tcPr>
            <w:tcW w:w="2216" w:type="dxa"/>
            <w:vAlign w:val="center"/>
          </w:tcPr>
          <w:p w14:paraId="026FAD8F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474/3/2014</w:t>
            </w:r>
          </w:p>
        </w:tc>
      </w:tr>
      <w:tr w:rsidR="000035EA" w:rsidRPr="004251CF" w14:paraId="11BCD58A" w14:textId="77777777" w:rsidTr="006E1052">
        <w:trPr>
          <w:trHeight w:val="850"/>
        </w:trPr>
        <w:tc>
          <w:tcPr>
            <w:tcW w:w="749" w:type="dxa"/>
            <w:shd w:val="clear" w:color="auto" w:fill="auto"/>
            <w:vAlign w:val="center"/>
          </w:tcPr>
          <w:p w14:paraId="78B103AC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9E6D033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Historia i społeczeństwo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6CE11F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0A93F79E" w14:textId="142E2718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Poznać przeszłość. Wojna </w:t>
            </w:r>
            <w:r w:rsidR="00DD62CD">
              <w:rPr>
                <w:i/>
                <w:color w:val="222222"/>
                <w:sz w:val="20"/>
                <w:szCs w:val="20"/>
                <w:lang w:eastAsia="pl-PL"/>
              </w:rPr>
              <w:br/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>i wojskowość.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98F156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135FD2C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sz w:val="20"/>
                <w:szCs w:val="20"/>
              </w:rPr>
              <w:t>Jarosław Centek</w:t>
            </w:r>
          </w:p>
        </w:tc>
        <w:tc>
          <w:tcPr>
            <w:tcW w:w="2216" w:type="dxa"/>
            <w:vAlign w:val="center"/>
          </w:tcPr>
          <w:p w14:paraId="7F3E3D26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659/3/2014</w:t>
            </w:r>
          </w:p>
        </w:tc>
      </w:tr>
      <w:tr w:rsidR="000035EA" w:rsidRPr="004251CF" w14:paraId="73EE0349" w14:textId="77777777" w:rsidTr="006E1052">
        <w:tc>
          <w:tcPr>
            <w:tcW w:w="749" w:type="dxa"/>
            <w:shd w:val="clear" w:color="auto" w:fill="auto"/>
            <w:vAlign w:val="center"/>
          </w:tcPr>
          <w:p w14:paraId="1458D6FE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F3C892B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 xml:space="preserve">Fizyka </w:t>
            </w: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br/>
              <w:t>w medycynie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067079E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B9C1FCD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 xml:space="preserve">(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nie) BEZPIECZNE związki fizyki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z medycyną. Cz.2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F7CC86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Zamkor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121C5FB" w14:textId="77777777" w:rsidR="000035EA" w:rsidRPr="004251CF" w:rsidRDefault="000035EA" w:rsidP="00D86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Adam Blokesz, Jakub Wąsowicz, Patyk Wolny</w:t>
            </w:r>
          </w:p>
        </w:tc>
        <w:tc>
          <w:tcPr>
            <w:tcW w:w="2216" w:type="dxa"/>
            <w:vAlign w:val="center"/>
          </w:tcPr>
          <w:p w14:paraId="77B4F37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-</w:t>
            </w:r>
          </w:p>
        </w:tc>
      </w:tr>
      <w:tr w:rsidR="000035EA" w:rsidRPr="004251CF" w14:paraId="40F8365A" w14:textId="77777777" w:rsidTr="006E1052">
        <w:trPr>
          <w:trHeight w:val="850"/>
        </w:trPr>
        <w:tc>
          <w:tcPr>
            <w:tcW w:w="749" w:type="dxa"/>
            <w:shd w:val="clear" w:color="auto" w:fill="auto"/>
            <w:vAlign w:val="center"/>
          </w:tcPr>
          <w:p w14:paraId="0D00F18C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83F3C3B" w14:textId="77777777" w:rsidR="000035EA" w:rsidRPr="004251CF" w:rsidRDefault="000035EA" w:rsidP="00D86ABD">
            <w:pPr>
              <w:spacing w:after="0" w:line="240" w:lineRule="auto"/>
              <w:jc w:val="center"/>
              <w:rPr>
                <w:b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b/>
                <w:color w:val="222222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CF6A25D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CBF983D" w14:textId="77777777" w:rsidR="000035EA" w:rsidRPr="004251CF" w:rsidRDefault="000035EA" w:rsidP="00D86ABD">
            <w:pPr>
              <w:spacing w:after="0" w:line="240" w:lineRule="auto"/>
              <w:jc w:val="center"/>
              <w:rPr>
                <w:i/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t xml:space="preserve">Moje miejsce </w:t>
            </w:r>
            <w:r w:rsidRPr="004251CF">
              <w:rPr>
                <w:i/>
                <w:color w:val="222222"/>
                <w:sz w:val="20"/>
                <w:szCs w:val="20"/>
                <w:lang w:eastAsia="pl-PL"/>
              </w:rPr>
              <w:br/>
              <w:t>w rodzinie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D401675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EAA461F" w14:textId="77777777" w:rsidR="000035EA" w:rsidRPr="004251CF" w:rsidRDefault="000035EA" w:rsidP="00D86ABD">
            <w:pPr>
              <w:spacing w:after="0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Ks. J. Szpet</w:t>
            </w:r>
          </w:p>
          <w:p w14:paraId="3550CEE8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Danuta Jackowiak</w:t>
            </w:r>
          </w:p>
        </w:tc>
        <w:tc>
          <w:tcPr>
            <w:tcW w:w="2216" w:type="dxa"/>
            <w:vAlign w:val="center"/>
          </w:tcPr>
          <w:p w14:paraId="781E643B" w14:textId="77777777" w:rsidR="000035EA" w:rsidRPr="004251CF" w:rsidRDefault="000035EA" w:rsidP="00D86ABD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eastAsia="pl-PL"/>
              </w:rPr>
            </w:pPr>
            <w:r w:rsidRPr="004251CF">
              <w:rPr>
                <w:color w:val="222222"/>
                <w:sz w:val="20"/>
                <w:szCs w:val="20"/>
                <w:lang w:eastAsia="pl-PL"/>
              </w:rPr>
              <w:t>AZ-4</w:t>
            </w:r>
            <w:r>
              <w:rPr>
                <w:color w:val="222222"/>
                <w:sz w:val="20"/>
                <w:szCs w:val="20"/>
                <w:lang w:eastAsia="pl-PL"/>
              </w:rPr>
              <w:t>3</w:t>
            </w:r>
            <w:r w:rsidRPr="004251CF">
              <w:rPr>
                <w:color w:val="222222"/>
                <w:sz w:val="20"/>
                <w:szCs w:val="20"/>
                <w:lang w:eastAsia="pl-PL"/>
              </w:rPr>
              <w:t>-01/10</w:t>
            </w:r>
            <w:r>
              <w:rPr>
                <w:color w:val="222222"/>
                <w:sz w:val="20"/>
                <w:szCs w:val="20"/>
                <w:lang w:eastAsia="pl-PL"/>
              </w:rPr>
              <w:t>-PO-1/14</w:t>
            </w:r>
          </w:p>
        </w:tc>
      </w:tr>
    </w:tbl>
    <w:p w14:paraId="0D49EB8C" w14:textId="77777777" w:rsidR="000035EA" w:rsidRDefault="000035EA" w:rsidP="000035EA">
      <w:pPr>
        <w:jc w:val="center"/>
      </w:pPr>
    </w:p>
    <w:sectPr w:rsidR="000035EA" w:rsidSect="006E1052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EA"/>
    <w:rsid w:val="000035EA"/>
    <w:rsid w:val="002B72A3"/>
    <w:rsid w:val="006E1052"/>
    <w:rsid w:val="00BF5983"/>
    <w:rsid w:val="00D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0E8F"/>
  <w15:chartTrackingRefBased/>
  <w15:docId w15:val="{B97A2DE4-FA4E-4B6A-A99C-ADAB55D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5E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Głowacka</dc:creator>
  <cp:keywords/>
  <dc:description/>
  <cp:lastModifiedBy>Zespół Badawczy AJD</cp:lastModifiedBy>
  <cp:revision>2</cp:revision>
  <dcterms:created xsi:type="dcterms:W3CDTF">2021-07-14T15:16:00Z</dcterms:created>
  <dcterms:modified xsi:type="dcterms:W3CDTF">2021-07-14T15:16:00Z</dcterms:modified>
</cp:coreProperties>
</file>